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F692B" w:rsidP="00B76647">
      <w:pPr>
        <w:rPr>
          <w:rFonts w:ascii="Comic Sans MS" w:hAnsi="Comic Sans MS"/>
          <w:b/>
          <w:sz w:val="20"/>
          <w:szCs w:val="20"/>
        </w:rPr>
      </w:pPr>
      <w:r w:rsidRPr="00BF69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76647" w:rsidRDefault="00B76647" w:rsidP="00B7664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237 /2018</w:t>
                  </w:r>
                </w:p>
                <w:p w:rsidR="00B76647" w:rsidRDefault="00B76647" w:rsidP="00B76647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E04DB">
                    <w:rPr>
                      <w:rStyle w:val="a4"/>
                    </w:rPr>
                    <w:t xml:space="preserve"> ΑΔΑ: </w:t>
                  </w:r>
                  <w:r w:rsidR="007E04DB">
                    <w:t>Ψ12ΙΩΨΑ-ΡΚΡ</w:t>
                  </w:r>
                </w:p>
                <w:p w:rsidR="00B76647" w:rsidRDefault="00B76647" w:rsidP="00B76647"/>
              </w:txbxContent>
            </v:textbox>
          </v:shape>
        </w:pict>
      </w:r>
      <w:r w:rsidR="00B7664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76647" w:rsidRDefault="00B76647" w:rsidP="00B7664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401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76647" w:rsidRDefault="00B76647" w:rsidP="00B766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76647" w:rsidRDefault="00B76647" w:rsidP="00B766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76647" w:rsidRDefault="00B76647" w:rsidP="00B7664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76647" w:rsidRDefault="00B76647" w:rsidP="00B76647">
      <w:pPr>
        <w:jc w:val="center"/>
        <w:rPr>
          <w:rFonts w:ascii="Comic Sans MS" w:hAnsi="Comic Sans MS"/>
          <w:b/>
          <w:sz w:val="20"/>
          <w:szCs w:val="20"/>
        </w:rPr>
      </w:pPr>
    </w:p>
    <w:p w:rsidR="00B76647" w:rsidRDefault="00B76647" w:rsidP="00B766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76647" w:rsidRDefault="00B76647" w:rsidP="00B766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B76647" w:rsidRDefault="00B76647" w:rsidP="00B766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76647" w:rsidRDefault="00B76647" w:rsidP="00B76647">
      <w:pPr>
        <w:jc w:val="both"/>
        <w:rPr>
          <w:rFonts w:ascii="Comic Sans MS" w:hAnsi="Comic Sans MS"/>
          <w:b/>
          <w:sz w:val="20"/>
          <w:szCs w:val="20"/>
        </w:rPr>
      </w:pPr>
    </w:p>
    <w:p w:rsidR="00B76647" w:rsidRDefault="00B76647" w:rsidP="00B7664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B0DC9">
        <w:rPr>
          <w:rFonts w:ascii="Comic Sans MS" w:hAnsi="Comic Sans MS"/>
          <w:b/>
          <w:sz w:val="20"/>
          <w:szCs w:val="20"/>
        </w:rPr>
        <w:t xml:space="preserve"> </w:t>
      </w:r>
      <w:r w:rsidRPr="00681216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Αποκατάσταση βλαβών Μητροπολιτικού δικτύου οπτικών ινών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76647" w:rsidRDefault="00B76647" w:rsidP="00B7664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76647" w:rsidRDefault="00B76647" w:rsidP="00B7664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76647" w:rsidRDefault="00B76647" w:rsidP="00B7664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76647" w:rsidTr="00B7664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47" w:rsidRDefault="00B766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76647" w:rsidRDefault="00B76647" w:rsidP="00B76647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76647" w:rsidRDefault="00B7664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76647" w:rsidRDefault="00B766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76647" w:rsidRDefault="00B766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76647" w:rsidRDefault="00B766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47" w:rsidRDefault="00B7664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76647" w:rsidRDefault="00B766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76647" w:rsidRDefault="00B7664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76647" w:rsidRDefault="00B76647" w:rsidP="00B7664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B76647" w:rsidRDefault="00B76647" w:rsidP="00B7664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76647" w:rsidRDefault="00B76647" w:rsidP="00B766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(5) έκτακτα θέματα.</w:t>
      </w: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B76647" w:rsidRDefault="00B76647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681216" w:rsidRPr="00681216" w:rsidRDefault="00681216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lastRenderedPageBreak/>
        <w:t>Πρόεδρος   εισηγούμενος το 2</w:t>
      </w:r>
      <w:r w:rsidRPr="00681216">
        <w:rPr>
          <w:rFonts w:ascii="Comic Sans MS" w:hAnsi="Comic Sans MS"/>
          <w:sz w:val="20"/>
          <w:szCs w:val="20"/>
          <w:vertAlign w:val="superscript"/>
        </w:rPr>
        <w:t>ο</w:t>
      </w:r>
      <w:r w:rsidRPr="00681216">
        <w:rPr>
          <w:rFonts w:ascii="Comic Sans MS" w:hAnsi="Comic Sans MS"/>
          <w:sz w:val="20"/>
          <w:szCs w:val="20"/>
        </w:rPr>
        <w:t xml:space="preserve"> τακτικό θέμα:</w:t>
      </w:r>
      <w:r w:rsidRPr="00681216">
        <w:rPr>
          <w:rFonts w:ascii="Comic Sans MS" w:hAnsi="Comic Sans MS" w:cs="Arial"/>
          <w:sz w:val="20"/>
          <w:szCs w:val="20"/>
        </w:rPr>
        <w:t xml:space="preserve"> </w:t>
      </w:r>
      <w:r w:rsidRPr="00681216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Αποκατάσταση βλαβών Μητροπολιτικού δικτύου οπτικών ινών.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η οποία αναφέρει  τα εξής:</w:t>
      </w:r>
      <w:r w:rsidRPr="00681216">
        <w:t xml:space="preserve"> </w:t>
      </w:r>
      <w:r w:rsidRPr="00681216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για την καλή λειτουργία των υπηρεσιών του και την εξυπηρέτηση των δημοτών,  πρέπει να </w:t>
      </w:r>
      <w:r>
        <w:rPr>
          <w:rFonts w:ascii="Comic Sans MS" w:hAnsi="Comic Sans MS"/>
          <w:sz w:val="20"/>
          <w:szCs w:val="20"/>
        </w:rPr>
        <w:t>προβεί στην αποκατάσταση έκτακτων βλαβών του μητροπολιτικού δικτύου οπτικών ινών</w:t>
      </w:r>
      <w:r w:rsidRPr="00681216">
        <w:rPr>
          <w:rFonts w:ascii="Comic Sans MS" w:hAnsi="Comic Sans MS"/>
          <w:sz w:val="20"/>
          <w:szCs w:val="20"/>
        </w:rPr>
        <w:t xml:space="preserve">  για το έτος 201</w:t>
      </w:r>
      <w:r>
        <w:rPr>
          <w:rFonts w:ascii="Comic Sans MS" w:hAnsi="Comic Sans MS"/>
          <w:sz w:val="20"/>
          <w:szCs w:val="20"/>
        </w:rPr>
        <w:t>8</w:t>
      </w:r>
      <w:r w:rsidRPr="00681216">
        <w:rPr>
          <w:rFonts w:ascii="Comic Sans MS" w:hAnsi="Comic Sans MS"/>
          <w:sz w:val="20"/>
          <w:szCs w:val="20"/>
        </w:rPr>
        <w:t>.</w:t>
      </w:r>
    </w:p>
    <w:p w:rsidR="00681216" w:rsidRPr="00681216" w:rsidRDefault="00681216" w:rsidP="00681216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>Για τους παραπάνω λόγους, έχει  εγγραφεί στον προϋπολογισμό οικονομικού έτους 2018, πίστωση 5.000 € στον  Κ.Α. 70-6265.002</w:t>
      </w:r>
    </w:p>
    <w:p w:rsidR="00681216" w:rsidRPr="00681216" w:rsidRDefault="00681216" w:rsidP="00681216">
      <w:pPr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681216" w:rsidRPr="00681216" w:rsidRDefault="00681216" w:rsidP="00681216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681216" w:rsidRPr="00681216" w:rsidRDefault="00681216" w:rsidP="00681216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 xml:space="preserve">Την  εγγεγραμμένη πίστωση με Κ.Α. 70-6265.002 (5.000 €)  </w:t>
      </w:r>
      <w:r w:rsidRPr="00681216">
        <w:rPr>
          <w:rFonts w:ascii="Comic Sans MS" w:hAnsi="Comic Sans MS"/>
          <w:b/>
          <w:sz w:val="20"/>
          <w:szCs w:val="20"/>
        </w:rPr>
        <w:t xml:space="preserve">«Αποκατάσταση έκτακτων βλαβών μητροπολιτικού δικτύου </w:t>
      </w:r>
      <w:proofErr w:type="spellStart"/>
      <w:r w:rsidRPr="00681216">
        <w:rPr>
          <w:rFonts w:ascii="Comic Sans MS" w:hAnsi="Comic Sans MS"/>
          <w:b/>
          <w:sz w:val="20"/>
          <w:szCs w:val="20"/>
        </w:rPr>
        <w:t>οπτκών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ινών</w:t>
      </w:r>
      <w:r w:rsidRPr="00681216">
        <w:rPr>
          <w:rFonts w:ascii="Comic Sans MS" w:hAnsi="Comic Sans MS"/>
          <w:b/>
          <w:sz w:val="20"/>
          <w:szCs w:val="20"/>
        </w:rPr>
        <w:t>»</w:t>
      </w:r>
    </w:p>
    <w:p w:rsidR="00681216" w:rsidRPr="00681216" w:rsidRDefault="00681216" w:rsidP="00681216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 xml:space="preserve">Το με αριθ. πρωτ.9842/2-5-2018   </w:t>
      </w:r>
      <w:r w:rsidRPr="00681216">
        <w:rPr>
          <w:rFonts w:ascii="Comic Sans MS" w:hAnsi="Comic Sans MS"/>
          <w:b/>
          <w:sz w:val="20"/>
          <w:szCs w:val="20"/>
        </w:rPr>
        <w:t>(18</w:t>
      </w:r>
      <w:r w:rsidRPr="00681216">
        <w:rPr>
          <w:rFonts w:ascii="Comic Sans MS" w:hAnsi="Comic Sans MS"/>
          <w:b/>
          <w:sz w:val="20"/>
          <w:szCs w:val="20"/>
          <w:lang w:val="en-US"/>
        </w:rPr>
        <w:t>REQ</w:t>
      </w:r>
      <w:r w:rsidRPr="00681216">
        <w:rPr>
          <w:rFonts w:ascii="Comic Sans MS" w:hAnsi="Comic Sans MS"/>
          <w:b/>
          <w:sz w:val="20"/>
          <w:szCs w:val="20"/>
        </w:rPr>
        <w:t>003024222)</w:t>
      </w:r>
      <w:r w:rsidRPr="00681216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681216" w:rsidRPr="00681216" w:rsidRDefault="00681216" w:rsidP="00681216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681216" w:rsidRPr="00681216" w:rsidRDefault="00681216" w:rsidP="00681216">
      <w:pPr>
        <w:ind w:firstLine="714"/>
        <w:jc w:val="both"/>
        <w:rPr>
          <w:rFonts w:ascii="Comic Sans MS" w:hAnsi="Comic Sans MS"/>
          <w:sz w:val="20"/>
          <w:szCs w:val="20"/>
        </w:rPr>
      </w:pPr>
    </w:p>
    <w:p w:rsidR="00681216" w:rsidRPr="00681216" w:rsidRDefault="00681216" w:rsidP="00681216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 xml:space="preserve">    Ζητούμε από την Οικονομική Επιτροπή του Δήμου </w:t>
      </w:r>
      <w:proofErr w:type="spellStart"/>
      <w:r w:rsidRPr="00681216">
        <w:rPr>
          <w:rFonts w:ascii="Comic Sans MS" w:hAnsi="Comic Sans MS"/>
          <w:sz w:val="20"/>
          <w:szCs w:val="20"/>
        </w:rPr>
        <w:t>Αρταίων</w:t>
      </w:r>
      <w:proofErr w:type="spellEnd"/>
      <w:r w:rsidRPr="0068121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81216">
        <w:rPr>
          <w:rFonts w:ascii="Comic Sans MS" w:hAnsi="Comic Sans MS"/>
          <w:sz w:val="20"/>
          <w:szCs w:val="20"/>
        </w:rPr>
        <w:t>διατάκτη</w:t>
      </w:r>
      <w:proofErr w:type="spellEnd"/>
      <w:r w:rsidRPr="00681216">
        <w:rPr>
          <w:rFonts w:ascii="Comic Sans MS" w:hAnsi="Comic Sans MS"/>
          <w:sz w:val="20"/>
          <w:szCs w:val="20"/>
        </w:rPr>
        <w:t xml:space="preserve"> της ανάληψης υποχρέωσης, την έγκριση πραγματοποίησης δαπάνης με τίτλο Κ.Α.70-6265.002 (5.000 €)  </w:t>
      </w:r>
      <w:r w:rsidRPr="00681216">
        <w:rPr>
          <w:rFonts w:ascii="Comic Sans MS" w:hAnsi="Comic Sans MS"/>
          <w:b/>
          <w:sz w:val="20"/>
          <w:szCs w:val="20"/>
        </w:rPr>
        <w:t xml:space="preserve"> «Αποκατάσταση έκτακτων βλαβών μητροπολιτικού δικτύου </w:t>
      </w:r>
      <w:proofErr w:type="spellStart"/>
      <w:r w:rsidRPr="00681216">
        <w:rPr>
          <w:rFonts w:ascii="Comic Sans MS" w:hAnsi="Comic Sans MS"/>
          <w:b/>
          <w:sz w:val="20"/>
          <w:szCs w:val="20"/>
        </w:rPr>
        <w:t>οπτκών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ινών</w:t>
      </w:r>
      <w:r w:rsidRPr="00681216">
        <w:rPr>
          <w:rFonts w:ascii="Comic Sans MS" w:hAnsi="Comic Sans MS"/>
          <w:b/>
          <w:sz w:val="20"/>
          <w:szCs w:val="20"/>
        </w:rPr>
        <w:t xml:space="preserve">» </w:t>
      </w:r>
      <w:r w:rsidRPr="00681216">
        <w:rPr>
          <w:rFonts w:ascii="Comic Sans MS" w:hAnsi="Comic Sans MS"/>
          <w:sz w:val="20"/>
          <w:szCs w:val="20"/>
        </w:rPr>
        <w:t>και έγκριση διάθεσης της σχετικής πίστωσης.</w:t>
      </w:r>
    </w:p>
    <w:p w:rsidR="00681216" w:rsidRPr="00681216" w:rsidRDefault="00681216" w:rsidP="00681216">
      <w:pPr>
        <w:rPr>
          <w:rFonts w:ascii="Comic Sans MS" w:hAnsi="Comic Sans MS"/>
          <w:sz w:val="20"/>
          <w:szCs w:val="20"/>
        </w:rPr>
      </w:pPr>
      <w:r w:rsidRPr="00681216">
        <w:rPr>
          <w:rFonts w:ascii="Comic Sans MS" w:hAnsi="Comic Sans MS"/>
          <w:sz w:val="20"/>
          <w:szCs w:val="20"/>
        </w:rPr>
        <w:t xml:space="preserve">               </w:t>
      </w:r>
    </w:p>
    <w:p w:rsidR="00681216" w:rsidRDefault="00681216" w:rsidP="006812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81216" w:rsidRDefault="00681216" w:rsidP="0068121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81216" w:rsidRDefault="00681216" w:rsidP="0068121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681216" w:rsidRDefault="00681216" w:rsidP="0068121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81216" w:rsidRDefault="00681216" w:rsidP="006812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681216" w:rsidRDefault="00681216" w:rsidP="006812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Κ.Α. 70-6265.002 «  </w:t>
      </w:r>
      <w:r w:rsidRPr="00681216">
        <w:rPr>
          <w:rFonts w:ascii="Comic Sans MS" w:hAnsi="Comic Sans MS"/>
          <w:b/>
          <w:sz w:val="20"/>
          <w:szCs w:val="20"/>
        </w:rPr>
        <w:t xml:space="preserve">Αποκατάσταση έκτακτων βλαβών μητροπολιτικού δικτύου </w:t>
      </w:r>
      <w:proofErr w:type="spellStart"/>
      <w:r w:rsidRPr="00681216">
        <w:rPr>
          <w:rFonts w:ascii="Comic Sans MS" w:hAnsi="Comic Sans MS"/>
          <w:b/>
          <w:sz w:val="20"/>
          <w:szCs w:val="20"/>
        </w:rPr>
        <w:t>οπτκών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ινών</w:t>
      </w:r>
      <w:r>
        <w:rPr>
          <w:rFonts w:ascii="Comic Sans MS" w:hAnsi="Comic Sans MS"/>
          <w:sz w:val="20"/>
          <w:szCs w:val="20"/>
        </w:rPr>
        <w:t xml:space="preserve">  » ποσού (5.000€).</w:t>
      </w:r>
    </w:p>
    <w:p w:rsidR="00681216" w:rsidRDefault="00681216" w:rsidP="006812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81216" w:rsidRDefault="00681216" w:rsidP="0068121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B76647">
        <w:rPr>
          <w:rFonts w:ascii="Comic Sans MS" w:hAnsi="Comic Sans MS"/>
          <w:b/>
          <w:sz w:val="20"/>
          <w:szCs w:val="20"/>
        </w:rPr>
        <w:t xml:space="preserve">237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681216" w:rsidRDefault="00681216" w:rsidP="006812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681216" w:rsidRDefault="00681216" w:rsidP="006812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81216" w:rsidRDefault="00681216" w:rsidP="006812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81216" w:rsidRDefault="00681216" w:rsidP="006812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681216" w:rsidRDefault="00681216" w:rsidP="006812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81216" w:rsidRDefault="00681216" w:rsidP="006812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81216" w:rsidRDefault="00681216" w:rsidP="0068121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81216" w:rsidRDefault="00681216" w:rsidP="0068121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81216" w:rsidRDefault="00681216" w:rsidP="006812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81216" w:rsidRDefault="00681216" w:rsidP="0068121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81216" w:rsidRDefault="00681216" w:rsidP="0068121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81216" w:rsidRDefault="00681216" w:rsidP="0068121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81216"/>
    <w:rsid w:val="001C29A7"/>
    <w:rsid w:val="001D5C11"/>
    <w:rsid w:val="002B0F68"/>
    <w:rsid w:val="003B0DC9"/>
    <w:rsid w:val="00681216"/>
    <w:rsid w:val="00715C03"/>
    <w:rsid w:val="00750769"/>
    <w:rsid w:val="007E04DB"/>
    <w:rsid w:val="00896F42"/>
    <w:rsid w:val="00B76647"/>
    <w:rsid w:val="00BF692B"/>
    <w:rsid w:val="00C1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216"/>
    <w:pPr>
      <w:ind w:left="720"/>
      <w:contextualSpacing/>
    </w:pPr>
  </w:style>
  <w:style w:type="paragraph" w:styleId="2">
    <w:name w:val="Body Text 2"/>
    <w:basedOn w:val="a"/>
    <w:link w:val="2Char"/>
    <w:unhideWhenUsed/>
    <w:rsid w:val="00B7664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7664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B7664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7664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7664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699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2018-05-03T10:18:00Z</dcterms:created>
  <dcterms:modified xsi:type="dcterms:W3CDTF">2018-05-08T06:42:00Z</dcterms:modified>
</cp:coreProperties>
</file>